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C9" w:rsidRPr="003975C8" w:rsidRDefault="00B73162" w:rsidP="00C861C9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861C9">
        <w:rPr>
          <w:rFonts w:ascii="Times New Roman" w:hAnsi="Times New Roman"/>
          <w:sz w:val="24"/>
          <w:szCs w:val="24"/>
          <w:lang w:val="sr-Cyrl-BA"/>
        </w:rPr>
        <w:t xml:space="preserve">                </w:t>
      </w:r>
      <w:bookmarkStart w:id="0" w:name="_Hlk211576747"/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861C9" w:rsidRPr="0073254D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861C9" w:rsidRPr="007B2E68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7B2E68">
        <w:rPr>
          <w:rFonts w:ascii="Times New Roman" w:hAnsi="Times New Roman"/>
          <w:sz w:val="24"/>
          <w:szCs w:val="24"/>
        </w:rPr>
        <w:t xml:space="preserve"> 01-111-110/25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3975C8">
        <w:rPr>
          <w:rFonts w:ascii="Times New Roman" w:hAnsi="Times New Roman"/>
          <w:sz w:val="24"/>
          <w:szCs w:val="24"/>
          <w:lang w:val="sr-Cyrl-BA"/>
        </w:rPr>
        <w:t>23. октобар 2025. године</w:t>
      </w:r>
    </w:p>
    <w:bookmarkEnd w:id="0"/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254D" w:rsidRPr="0073254D" w:rsidRDefault="0073254D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bookmarkStart w:id="1" w:name="_Hlk211580716"/>
      <w:r w:rsidR="00AC1747" w:rsidRPr="00146F63">
        <w:rPr>
          <w:rFonts w:ascii="Times New Roman" w:hAnsi="Times New Roman"/>
          <w:sz w:val="24"/>
          <w:szCs w:val="24"/>
        </w:rPr>
        <w:t>97/16, 36/19 и 61/21</w:t>
      </w:r>
      <w:bookmarkEnd w:id="1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18.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68/07, 109/12 и 44/16) 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r w:rsidR="003975C8">
        <w:rPr>
          <w:rFonts w:ascii="Times New Roman" w:hAnsi="Times New Roman"/>
          <w:sz w:val="24"/>
          <w:szCs w:val="24"/>
          <w:lang w:val="sr-Cyrl-CS"/>
        </w:rPr>
        <w:t xml:space="preserve">7. </w:t>
      </w:r>
      <w:proofErr w:type="spellStart"/>
      <w:proofErr w:type="gramStart"/>
      <w:r w:rsidR="003975C8">
        <w:rPr>
          <w:rFonts w:ascii="Times New Roman" w:hAnsi="Times New Roman"/>
          <w:sz w:val="24"/>
          <w:szCs w:val="24"/>
        </w:rPr>
        <w:t>сједници</w:t>
      </w:r>
      <w:proofErr w:type="spellEnd"/>
      <w:proofErr w:type="gramEnd"/>
      <w:r w:rsidR="003975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75C8">
        <w:rPr>
          <w:rFonts w:ascii="Times New Roman" w:hAnsi="Times New Roman"/>
          <w:sz w:val="24"/>
          <w:szCs w:val="24"/>
        </w:rPr>
        <w:t>одржаној</w:t>
      </w:r>
      <w:proofErr w:type="spellEnd"/>
      <w:r w:rsidR="003975C8">
        <w:rPr>
          <w:rFonts w:ascii="Times New Roman" w:hAnsi="Times New Roman"/>
          <w:sz w:val="24"/>
          <w:szCs w:val="24"/>
        </w:rPr>
        <w:t xml:space="preserve"> </w:t>
      </w:r>
      <w:r w:rsidR="003975C8">
        <w:rPr>
          <w:rFonts w:ascii="Times New Roman" w:hAnsi="Times New Roman"/>
          <w:sz w:val="24"/>
          <w:szCs w:val="24"/>
          <w:lang w:val="sr-Cyrl-CS"/>
        </w:rPr>
        <w:t xml:space="preserve">23. октобра </w:t>
      </w:r>
      <w:r w:rsidR="00AC1747" w:rsidRPr="00146F63">
        <w:rPr>
          <w:rFonts w:ascii="Times New Roman" w:hAnsi="Times New Roman"/>
          <w:sz w:val="24"/>
          <w:szCs w:val="24"/>
        </w:rPr>
        <w:t>20</w:t>
      </w:r>
      <w:r w:rsidR="00AC1747" w:rsidRPr="00146F63">
        <w:rPr>
          <w:rFonts w:ascii="Times New Roman" w:hAnsi="Times New Roman"/>
          <w:sz w:val="24"/>
          <w:szCs w:val="24"/>
          <w:lang w:val="sr-Cyrl-BA"/>
        </w:rPr>
        <w:t>2</w:t>
      </w:r>
      <w:r w:rsidR="00AC1747">
        <w:rPr>
          <w:rFonts w:ascii="Times New Roman" w:hAnsi="Times New Roman"/>
          <w:sz w:val="24"/>
          <w:szCs w:val="24"/>
          <w:lang w:val="sr-Latn-BA"/>
        </w:rPr>
        <w:t>5</w:t>
      </w:r>
      <w:r w:rsidR="00AC1747" w:rsidRPr="00146F63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AC1747" w:rsidRPr="00146F63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AC1747" w:rsidRPr="00146F63">
        <w:rPr>
          <w:rFonts w:ascii="Times New Roman" w:hAnsi="Times New Roman"/>
          <w:sz w:val="24"/>
          <w:szCs w:val="24"/>
        </w:rPr>
        <w:t>,</w:t>
      </w:r>
      <w:r w:rsid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E68">
        <w:rPr>
          <w:rFonts w:ascii="Times New Roman" w:hAnsi="Times New Roman"/>
          <w:sz w:val="24"/>
          <w:szCs w:val="24"/>
        </w:rPr>
        <w:t>дон</w:t>
      </w:r>
      <w:r w:rsidR="00AC1747" w:rsidRPr="00146F63">
        <w:rPr>
          <w:rFonts w:ascii="Times New Roman" w:hAnsi="Times New Roman"/>
          <w:sz w:val="24"/>
          <w:szCs w:val="24"/>
        </w:rPr>
        <w:t>и</w:t>
      </w:r>
      <w:r w:rsidR="007B2E68">
        <w:rPr>
          <w:rFonts w:ascii="Times New Roman" w:hAnsi="Times New Roman"/>
          <w:sz w:val="24"/>
          <w:szCs w:val="24"/>
        </w:rPr>
        <w:t>јел</w:t>
      </w:r>
      <w:r w:rsidR="00AC1747" w:rsidRPr="00146F63">
        <w:rPr>
          <w:rFonts w:ascii="Times New Roman" w:hAnsi="Times New Roman"/>
          <w:sz w:val="24"/>
          <w:szCs w:val="24"/>
        </w:rPr>
        <w:t>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C861C9" w:rsidRPr="004355B6" w:rsidRDefault="00C861C9" w:rsidP="00C861C9">
      <w:pPr>
        <w:spacing w:after="0" w:line="240" w:lineRule="auto"/>
        <w:ind w:left="7200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Р Ј Е Ш Е Њ Е</w:t>
      </w: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4355B6">
        <w:rPr>
          <w:rFonts w:ascii="Times New Roman" w:hAnsi="Times New Roman"/>
          <w:b/>
          <w:sz w:val="24"/>
          <w:szCs w:val="24"/>
        </w:rPr>
        <w:t xml:space="preserve">О РАЗРЈЕШЕЊУ </w:t>
      </w:r>
      <w:r>
        <w:rPr>
          <w:rFonts w:ascii="Times New Roman" w:hAnsi="Times New Roman"/>
          <w:b/>
          <w:sz w:val="24"/>
          <w:szCs w:val="24"/>
        </w:rPr>
        <w:t>ДИРЕКТОРА</w:t>
      </w:r>
      <w:r w:rsidRPr="004355B6">
        <w:rPr>
          <w:rFonts w:ascii="Times New Roman" w:hAnsi="Times New Roman"/>
          <w:b/>
          <w:sz w:val="24"/>
          <w:szCs w:val="24"/>
        </w:rPr>
        <w:t xml:space="preserve"> </w:t>
      </w:r>
    </w:p>
    <w:p w:rsidR="00C861C9" w:rsidRPr="00D42C89" w:rsidRDefault="00DD6476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РАЗВОЈНЕ АГЕНЦИЈЕ ГРАДА БИЈЕЉИНА</w:t>
      </w:r>
    </w:p>
    <w:p w:rsidR="00C861C9" w:rsidRP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747" w:rsidRPr="004355B6" w:rsidRDefault="00C861C9" w:rsidP="00AC17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 xml:space="preserve"> Марко Влачић</w:t>
      </w:r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из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ијељине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D6476">
        <w:rPr>
          <w:rFonts w:ascii="Times New Roman" w:hAnsi="Times New Roman"/>
          <w:sz w:val="24"/>
          <w:szCs w:val="24"/>
          <w:lang w:val="sr-Cyrl-BA"/>
        </w:rPr>
        <w:t>Развојне агенције Града Бијељина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C1747" w:rsidRPr="00262FDC">
        <w:rPr>
          <w:rFonts w:ascii="Times New Roman" w:hAnsi="Times New Roman"/>
          <w:sz w:val="24"/>
          <w:szCs w:val="24"/>
        </w:rPr>
        <w:t>због</w:t>
      </w:r>
      <w:proofErr w:type="spellEnd"/>
      <w:r w:rsidR="00AC1747" w:rsidRPr="00262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262FDC">
        <w:rPr>
          <w:rFonts w:ascii="Times New Roman" w:hAnsi="Times New Roman"/>
          <w:sz w:val="24"/>
          <w:szCs w:val="24"/>
        </w:rPr>
        <w:t>ист</w:t>
      </w:r>
      <w:r w:rsidR="00AC1747">
        <w:rPr>
          <w:rFonts w:ascii="Times New Roman" w:hAnsi="Times New Roman"/>
          <w:sz w:val="24"/>
          <w:szCs w:val="24"/>
        </w:rPr>
        <w:t>ека</w:t>
      </w:r>
      <w:proofErr w:type="spellEnd"/>
      <w:r w:rsidR="00AC17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>
        <w:rPr>
          <w:rFonts w:ascii="Times New Roman" w:hAnsi="Times New Roman"/>
          <w:sz w:val="24"/>
          <w:szCs w:val="24"/>
        </w:rPr>
        <w:t>мандата</w:t>
      </w:r>
      <w:proofErr w:type="spellEnd"/>
      <w:r w:rsidR="00AC17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>
        <w:rPr>
          <w:rFonts w:ascii="Times New Roman" w:hAnsi="Times New Roman"/>
          <w:sz w:val="24"/>
          <w:szCs w:val="24"/>
        </w:rPr>
        <w:t>на</w:t>
      </w:r>
      <w:proofErr w:type="spellEnd"/>
      <w:r w:rsidR="00AC17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>
        <w:rPr>
          <w:rFonts w:ascii="Times New Roman" w:hAnsi="Times New Roman"/>
          <w:sz w:val="24"/>
          <w:szCs w:val="24"/>
        </w:rPr>
        <w:t>који</w:t>
      </w:r>
      <w:proofErr w:type="spellEnd"/>
      <w:r w:rsidR="00AC17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>
        <w:rPr>
          <w:rFonts w:ascii="Times New Roman" w:hAnsi="Times New Roman"/>
          <w:sz w:val="24"/>
          <w:szCs w:val="24"/>
        </w:rPr>
        <w:t>је</w:t>
      </w:r>
      <w:proofErr w:type="spellEnd"/>
      <w:r w:rsidR="00AC17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>
        <w:rPr>
          <w:rFonts w:ascii="Times New Roman" w:hAnsi="Times New Roman"/>
          <w:sz w:val="24"/>
          <w:szCs w:val="24"/>
        </w:rPr>
        <w:t>именован</w:t>
      </w:r>
      <w:proofErr w:type="spellEnd"/>
      <w:r w:rsidR="00AC1747">
        <w:rPr>
          <w:rFonts w:ascii="Times New Roman" w:hAnsi="Times New Roman"/>
          <w:sz w:val="24"/>
          <w:szCs w:val="24"/>
          <w:lang w:val="sr-Cyrl-BA"/>
        </w:rPr>
        <w:t>.</w:t>
      </w:r>
    </w:p>
    <w:p w:rsidR="00C861C9" w:rsidRPr="004355B6" w:rsidRDefault="00C861C9" w:rsidP="00AC17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4355B6">
        <w:rPr>
          <w:rFonts w:ascii="Times New Roman" w:hAnsi="Times New Roman"/>
          <w:sz w:val="24"/>
          <w:szCs w:val="24"/>
        </w:rPr>
        <w:t>Ово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Рјешење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ступа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снагу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даном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4355B6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355B6">
        <w:rPr>
          <w:rFonts w:ascii="Times New Roman" w:hAnsi="Times New Roman"/>
          <w:sz w:val="24"/>
          <w:szCs w:val="24"/>
        </w:rPr>
        <w:t>“.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747" w:rsidRDefault="00AC1747" w:rsidP="00AC17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97/16, 36/19 и 61/21)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18.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четири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претходно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спроведен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конкуренције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дјелокруга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AC1747" w:rsidRDefault="00AC1747" w:rsidP="00AC17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Pr="00BA395A" w:rsidRDefault="00AC1747" w:rsidP="00AC17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BA395A">
        <w:rPr>
          <w:rFonts w:ascii="Times New Roman" w:hAnsi="Times New Roman"/>
          <w:sz w:val="24"/>
          <w:szCs w:val="24"/>
          <w:lang w:val="sr-Cyrl-BA"/>
        </w:rPr>
        <w:t>Имајући у виду чињеницу да је</w:t>
      </w:r>
      <w:r w:rsidRPr="00BA395A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BA395A">
        <w:rPr>
          <w:rFonts w:ascii="Times New Roman" w:hAnsi="Times New Roman"/>
          <w:sz w:val="24"/>
          <w:szCs w:val="24"/>
          <w:lang w:val="sr-Cyrl-BA"/>
        </w:rPr>
        <w:t xml:space="preserve">Марко Влачић именован за директора </w:t>
      </w:r>
      <w:proofErr w:type="spellStart"/>
      <w:r w:rsidRPr="00BA395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BA395A">
        <w:rPr>
          <w:rFonts w:ascii="Times New Roman" w:hAnsi="Times New Roman"/>
          <w:sz w:val="24"/>
          <w:szCs w:val="24"/>
          <w:lang w:val="sr-Cyrl-BA"/>
        </w:rPr>
        <w:t xml:space="preserve"> </w:t>
      </w:r>
      <w:bookmarkStart w:id="2" w:name="_Hlk211578050"/>
      <w:r w:rsidR="00DD6476" w:rsidRPr="00BA395A">
        <w:rPr>
          <w:rFonts w:ascii="Times New Roman" w:hAnsi="Times New Roman"/>
          <w:sz w:val="24"/>
          <w:szCs w:val="24"/>
          <w:lang w:val="sr-Cyrl-BA"/>
        </w:rPr>
        <w:t>Развојне агенције Града Бијељина</w:t>
      </w:r>
      <w:r w:rsidRPr="00BA395A">
        <w:rPr>
          <w:rFonts w:ascii="Times New Roman" w:hAnsi="Times New Roman"/>
          <w:sz w:val="24"/>
          <w:szCs w:val="24"/>
          <w:lang w:val="sr-Cyrl-BA"/>
        </w:rPr>
        <w:t xml:space="preserve"> </w:t>
      </w:r>
      <w:bookmarkEnd w:id="2"/>
      <w:r w:rsidRPr="00BA395A">
        <w:rPr>
          <w:rFonts w:ascii="Times New Roman" w:hAnsi="Times New Roman"/>
          <w:sz w:val="24"/>
          <w:szCs w:val="24"/>
          <w:lang w:val="sr-Cyrl-BA"/>
        </w:rPr>
        <w:t xml:space="preserve">рјешењем Скупштине Града Бијељина у претходном сазиву </w:t>
      </w:r>
      <w:bookmarkStart w:id="3" w:name="_Hlk211580269"/>
      <w:r w:rsidRPr="00BA395A">
        <w:rPr>
          <w:rFonts w:ascii="Times New Roman" w:hAnsi="Times New Roman"/>
          <w:sz w:val="24"/>
          <w:szCs w:val="24"/>
          <w:lang w:val="sr-Cyrl-BA"/>
        </w:rPr>
        <w:t xml:space="preserve">број </w:t>
      </w:r>
      <w:r w:rsidR="00BA395A" w:rsidRPr="00BA395A">
        <w:rPr>
          <w:rFonts w:ascii="Times New Roman" w:hAnsi="Times New Roman"/>
          <w:sz w:val="24"/>
          <w:szCs w:val="24"/>
        </w:rPr>
        <w:t>01-111-209/21</w:t>
      </w:r>
      <w:r w:rsidRPr="00BA395A">
        <w:rPr>
          <w:rFonts w:ascii="Times New Roman" w:hAnsi="Times New Roman"/>
          <w:sz w:val="24"/>
          <w:szCs w:val="24"/>
          <w:lang w:val="sr-Cyrl-BA"/>
        </w:rPr>
        <w:t xml:space="preserve"> од </w:t>
      </w:r>
      <w:r w:rsidR="00BA395A" w:rsidRPr="00BA395A">
        <w:rPr>
          <w:rFonts w:ascii="Times New Roman" w:hAnsi="Times New Roman"/>
          <w:sz w:val="24"/>
          <w:szCs w:val="24"/>
        </w:rPr>
        <w:t>1</w:t>
      </w:r>
      <w:r w:rsidRPr="00BA395A">
        <w:rPr>
          <w:rFonts w:ascii="Times New Roman" w:hAnsi="Times New Roman"/>
          <w:sz w:val="24"/>
          <w:szCs w:val="24"/>
          <w:lang w:val="sr-Cyrl-BA"/>
        </w:rPr>
        <w:t>4.</w:t>
      </w:r>
      <w:r w:rsidR="00BA395A" w:rsidRPr="00BA395A">
        <w:rPr>
          <w:rFonts w:ascii="Times New Roman" w:hAnsi="Times New Roman"/>
          <w:sz w:val="24"/>
          <w:szCs w:val="24"/>
        </w:rPr>
        <w:t>9</w:t>
      </w:r>
      <w:r w:rsidRPr="00BA395A">
        <w:rPr>
          <w:rFonts w:ascii="Times New Roman" w:hAnsi="Times New Roman"/>
          <w:sz w:val="24"/>
          <w:szCs w:val="24"/>
          <w:lang w:val="sr-Cyrl-BA"/>
        </w:rPr>
        <w:t>.20</w:t>
      </w:r>
      <w:r w:rsidR="00BA395A" w:rsidRPr="00BA395A">
        <w:rPr>
          <w:rFonts w:ascii="Times New Roman" w:hAnsi="Times New Roman"/>
          <w:sz w:val="24"/>
          <w:szCs w:val="24"/>
        </w:rPr>
        <w:t>21</w:t>
      </w:r>
      <w:r w:rsidRPr="00BA395A">
        <w:rPr>
          <w:rFonts w:ascii="Times New Roman" w:hAnsi="Times New Roman"/>
          <w:sz w:val="24"/>
          <w:szCs w:val="24"/>
          <w:lang w:val="sr-Cyrl-BA"/>
        </w:rPr>
        <w:t>. године</w:t>
      </w:r>
      <w:bookmarkEnd w:id="3"/>
      <w:r w:rsidRPr="00BA395A">
        <w:rPr>
          <w:rFonts w:ascii="Times New Roman" w:hAnsi="Times New Roman"/>
          <w:sz w:val="24"/>
          <w:szCs w:val="24"/>
          <w:lang w:val="sr-Cyrl-BA"/>
        </w:rPr>
        <w:t xml:space="preserve">, да је прије доношења рјешења о именовању </w:t>
      </w:r>
      <w:r w:rsidR="00BA395A" w:rsidRPr="00BA395A">
        <w:rPr>
          <w:rFonts w:ascii="Times New Roman" w:hAnsi="Times New Roman"/>
          <w:sz w:val="24"/>
          <w:szCs w:val="24"/>
          <w:lang w:val="sr-Cyrl-BA"/>
        </w:rPr>
        <w:t xml:space="preserve">број </w:t>
      </w:r>
      <w:r w:rsidR="00BA395A" w:rsidRPr="00BA395A">
        <w:rPr>
          <w:rFonts w:ascii="Times New Roman" w:hAnsi="Times New Roman"/>
          <w:sz w:val="24"/>
          <w:szCs w:val="24"/>
        </w:rPr>
        <w:t>01-111-209/21</w:t>
      </w:r>
      <w:r w:rsidR="00BA395A" w:rsidRPr="00BA395A">
        <w:rPr>
          <w:rFonts w:ascii="Times New Roman" w:hAnsi="Times New Roman"/>
          <w:sz w:val="24"/>
          <w:szCs w:val="24"/>
          <w:lang w:val="sr-Cyrl-BA"/>
        </w:rPr>
        <w:t xml:space="preserve"> од </w:t>
      </w:r>
      <w:r w:rsidR="00BA395A" w:rsidRPr="00BA395A">
        <w:rPr>
          <w:rFonts w:ascii="Times New Roman" w:hAnsi="Times New Roman"/>
          <w:sz w:val="24"/>
          <w:szCs w:val="24"/>
        </w:rPr>
        <w:t>1</w:t>
      </w:r>
      <w:r w:rsidR="00BA395A" w:rsidRPr="00BA395A">
        <w:rPr>
          <w:rFonts w:ascii="Times New Roman" w:hAnsi="Times New Roman"/>
          <w:sz w:val="24"/>
          <w:szCs w:val="24"/>
          <w:lang w:val="sr-Cyrl-BA"/>
        </w:rPr>
        <w:t>4.</w:t>
      </w:r>
      <w:r w:rsidR="00BA395A" w:rsidRPr="00BA395A">
        <w:rPr>
          <w:rFonts w:ascii="Times New Roman" w:hAnsi="Times New Roman"/>
          <w:sz w:val="24"/>
          <w:szCs w:val="24"/>
        </w:rPr>
        <w:t>9</w:t>
      </w:r>
      <w:r w:rsidR="00BA395A" w:rsidRPr="00BA395A">
        <w:rPr>
          <w:rFonts w:ascii="Times New Roman" w:hAnsi="Times New Roman"/>
          <w:sz w:val="24"/>
          <w:szCs w:val="24"/>
          <w:lang w:val="sr-Cyrl-BA"/>
        </w:rPr>
        <w:t>.20</w:t>
      </w:r>
      <w:r w:rsidR="00BA395A" w:rsidRPr="00BA395A">
        <w:rPr>
          <w:rFonts w:ascii="Times New Roman" w:hAnsi="Times New Roman"/>
          <w:sz w:val="24"/>
          <w:szCs w:val="24"/>
        </w:rPr>
        <w:t>21</w:t>
      </w:r>
      <w:r w:rsidR="00BA395A" w:rsidRPr="00BA395A">
        <w:rPr>
          <w:rFonts w:ascii="Times New Roman" w:hAnsi="Times New Roman"/>
          <w:sz w:val="24"/>
          <w:szCs w:val="24"/>
          <w:lang w:val="sr-Cyrl-BA"/>
        </w:rPr>
        <w:t>. године</w:t>
      </w:r>
      <w:r w:rsidRPr="00BA395A">
        <w:rPr>
          <w:rFonts w:ascii="Times New Roman" w:hAnsi="Times New Roman"/>
          <w:sz w:val="24"/>
          <w:szCs w:val="24"/>
          <w:lang w:val="sr-Cyrl-BA"/>
        </w:rPr>
        <w:t xml:space="preserve"> проведен поступак јавне конкуренције, да мандат директора </w:t>
      </w:r>
      <w:r w:rsidR="00DD6476" w:rsidRPr="00BA395A">
        <w:rPr>
          <w:rFonts w:ascii="Times New Roman" w:hAnsi="Times New Roman"/>
          <w:sz w:val="24"/>
          <w:szCs w:val="24"/>
          <w:lang w:val="sr-Cyrl-BA"/>
        </w:rPr>
        <w:t>Развојне агенције Града Бијељина</w:t>
      </w:r>
      <w:r w:rsidRPr="00BA395A">
        <w:rPr>
          <w:rFonts w:ascii="Times New Roman" w:hAnsi="Times New Roman"/>
          <w:sz w:val="24"/>
          <w:szCs w:val="24"/>
          <w:lang w:val="sr-Cyrl-BA"/>
        </w:rPr>
        <w:t xml:space="preserve"> траје четири године, те да је истекао временски период од четири године на који је именован, одлучено је као у диспозитиву.</w:t>
      </w:r>
    </w:p>
    <w:p w:rsidR="00AC1747" w:rsidRPr="007B2E68" w:rsidRDefault="00AC1747" w:rsidP="007B2E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Pr="00A55B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>ПОУКА О ПРАВНОМ ЛИЈЕКУ:</w:t>
      </w:r>
    </w:p>
    <w:p w:rsidR="00AC1747" w:rsidRPr="00A55B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Pr="00A55B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ab/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AC1747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Pr="00A55B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AC1747" w:rsidTr="003A350D">
        <w:tc>
          <w:tcPr>
            <w:tcW w:w="3705" w:type="dxa"/>
            <w:hideMark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C1747" w:rsidRDefault="00AC1747" w:rsidP="003A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AC1747" w:rsidTr="003A350D">
        <w:tc>
          <w:tcPr>
            <w:tcW w:w="3705" w:type="dxa"/>
            <w:hideMark/>
          </w:tcPr>
          <w:p w:rsidR="00AC1747" w:rsidRDefault="00AC1747" w:rsidP="003A350D">
            <w:pPr>
              <w:spacing w:after="0"/>
              <w:rPr>
                <w:rFonts w:eastAsia="Times New Roman"/>
              </w:rPr>
            </w:pPr>
          </w:p>
        </w:tc>
        <w:tc>
          <w:tcPr>
            <w:tcW w:w="1648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C1747" w:rsidRDefault="00AC1747" w:rsidP="003A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AC1747" w:rsidTr="003A350D">
        <w:tc>
          <w:tcPr>
            <w:tcW w:w="3705" w:type="dxa"/>
            <w:hideMark/>
          </w:tcPr>
          <w:p w:rsidR="00AC1747" w:rsidRDefault="00AC1747" w:rsidP="00AC174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C1747" w:rsidTr="003A350D">
        <w:tc>
          <w:tcPr>
            <w:tcW w:w="3705" w:type="dxa"/>
            <w:hideMark/>
          </w:tcPr>
          <w:p w:rsidR="00AC1747" w:rsidRDefault="00AC1747" w:rsidP="00AC174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C1747" w:rsidRPr="002E7C97" w:rsidRDefault="00AC1747" w:rsidP="003A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Жељана Арсеновић</w:t>
            </w:r>
            <w:r w:rsidR="002E7C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E7C97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="002E7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1747" w:rsidTr="003A350D">
        <w:tc>
          <w:tcPr>
            <w:tcW w:w="3705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C1747" w:rsidRDefault="00AC1747" w:rsidP="003A350D">
            <w:pPr>
              <w:spacing w:after="0"/>
              <w:rPr>
                <w:rFonts w:eastAsia="Times New Roman"/>
              </w:rPr>
            </w:pPr>
          </w:p>
        </w:tc>
      </w:tr>
    </w:tbl>
    <w:p w:rsidR="00AC1747" w:rsidRDefault="00AC1747" w:rsidP="00AC1747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Pr="00146F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747" w:rsidRPr="00146F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Pr="00146F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F63">
        <w:rPr>
          <w:rFonts w:ascii="Times New Roman" w:hAnsi="Times New Roman"/>
          <w:sz w:val="24"/>
          <w:szCs w:val="24"/>
        </w:rPr>
        <w:tab/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Default="00AC1747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Default="00AC1747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Default="00AC1747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BA39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395A" w:rsidRDefault="00BA395A" w:rsidP="00BA39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975C8" w:rsidRDefault="003975C8" w:rsidP="00BA39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975C8" w:rsidRDefault="003975C8" w:rsidP="00BA39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975C8" w:rsidRDefault="003975C8" w:rsidP="00BA39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975C8" w:rsidRDefault="003975C8" w:rsidP="00BA39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975C8" w:rsidRDefault="003975C8" w:rsidP="00BA39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2E68" w:rsidRDefault="007B2E68" w:rsidP="00BA39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2E68" w:rsidRPr="007B2E68" w:rsidRDefault="007B2E68" w:rsidP="00BA39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75C8" w:rsidRDefault="003975C8" w:rsidP="007325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3254D" w:rsidRDefault="0073254D" w:rsidP="007325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73254D" w:rsidRDefault="0073254D" w:rsidP="007325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73254D" w:rsidRPr="0073254D" w:rsidRDefault="0073254D" w:rsidP="007325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73254D" w:rsidRDefault="0073254D" w:rsidP="007325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2E7C97">
        <w:rPr>
          <w:rFonts w:ascii="Times New Roman" w:hAnsi="Times New Roman"/>
          <w:sz w:val="24"/>
          <w:szCs w:val="24"/>
          <w:lang w:val="sr-Cyrl-BA"/>
        </w:rPr>
        <w:t xml:space="preserve"> 01-111-111/25</w:t>
      </w:r>
    </w:p>
    <w:p w:rsidR="0073254D" w:rsidRDefault="0073254D" w:rsidP="007325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3975C8">
        <w:rPr>
          <w:rFonts w:ascii="Times New Roman" w:hAnsi="Times New Roman"/>
          <w:sz w:val="24"/>
          <w:szCs w:val="24"/>
          <w:lang w:val="sr-Cyrl-BA"/>
        </w:rPr>
        <w:t>23. октобар 2025. године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73254D" w:rsidRDefault="0073254D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C861C9" w:rsidRDefault="00C861C9" w:rsidP="00AC17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AC1747" w:rsidRPr="00146F63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), а у </w:t>
      </w:r>
      <w:proofErr w:type="spellStart"/>
      <w:r>
        <w:rPr>
          <w:rFonts w:ascii="Times New Roman" w:hAnsi="Times New Roman"/>
          <w:sz w:val="24"/>
          <w:szCs w:val="24"/>
        </w:rPr>
        <w:t>вези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министарским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владиним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41/03) 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9/17),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r w:rsidR="003975C8">
        <w:rPr>
          <w:rFonts w:ascii="Times New Roman" w:hAnsi="Times New Roman"/>
          <w:sz w:val="24"/>
          <w:szCs w:val="24"/>
          <w:lang w:val="sr-Cyrl-CS"/>
        </w:rPr>
        <w:t xml:space="preserve">7. </w:t>
      </w:r>
      <w:proofErr w:type="spellStart"/>
      <w:proofErr w:type="gramStart"/>
      <w:r w:rsidR="00AC1747" w:rsidRPr="00146F63">
        <w:rPr>
          <w:rFonts w:ascii="Times New Roman" w:hAnsi="Times New Roman"/>
          <w:sz w:val="24"/>
          <w:szCs w:val="24"/>
        </w:rPr>
        <w:t>сје</w:t>
      </w:r>
      <w:r w:rsidR="003975C8">
        <w:rPr>
          <w:rFonts w:ascii="Times New Roman" w:hAnsi="Times New Roman"/>
          <w:sz w:val="24"/>
          <w:szCs w:val="24"/>
        </w:rPr>
        <w:t>дници</w:t>
      </w:r>
      <w:proofErr w:type="spellEnd"/>
      <w:proofErr w:type="gramEnd"/>
      <w:r w:rsidR="003975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75C8">
        <w:rPr>
          <w:rFonts w:ascii="Times New Roman" w:hAnsi="Times New Roman"/>
          <w:sz w:val="24"/>
          <w:szCs w:val="24"/>
        </w:rPr>
        <w:t>одржаној</w:t>
      </w:r>
      <w:proofErr w:type="spellEnd"/>
      <w:r w:rsidR="003975C8">
        <w:rPr>
          <w:rFonts w:ascii="Times New Roman" w:hAnsi="Times New Roman"/>
          <w:sz w:val="24"/>
          <w:szCs w:val="24"/>
        </w:rPr>
        <w:t xml:space="preserve"> </w:t>
      </w:r>
      <w:r w:rsidR="003975C8">
        <w:rPr>
          <w:rFonts w:ascii="Times New Roman" w:hAnsi="Times New Roman"/>
          <w:sz w:val="24"/>
          <w:szCs w:val="24"/>
          <w:lang w:val="sr-Cyrl-CS"/>
        </w:rPr>
        <w:t xml:space="preserve">23. октобра </w:t>
      </w:r>
      <w:r w:rsidR="00AC1747" w:rsidRPr="00146F63">
        <w:rPr>
          <w:rFonts w:ascii="Times New Roman" w:hAnsi="Times New Roman"/>
          <w:sz w:val="24"/>
          <w:szCs w:val="24"/>
        </w:rPr>
        <w:t>20</w:t>
      </w:r>
      <w:r w:rsidR="00AC1747" w:rsidRPr="00146F63">
        <w:rPr>
          <w:rFonts w:ascii="Times New Roman" w:hAnsi="Times New Roman"/>
          <w:sz w:val="24"/>
          <w:szCs w:val="24"/>
          <w:lang w:val="sr-Cyrl-BA"/>
        </w:rPr>
        <w:t>2</w:t>
      </w:r>
      <w:r w:rsidR="00AC1747">
        <w:rPr>
          <w:rFonts w:ascii="Times New Roman" w:hAnsi="Times New Roman"/>
          <w:sz w:val="24"/>
          <w:szCs w:val="24"/>
          <w:lang w:val="sr-Latn-BA"/>
        </w:rPr>
        <w:t>5</w:t>
      </w:r>
      <w:r w:rsidR="00AC1747" w:rsidRPr="00146F63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AC1747" w:rsidRPr="00146F63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AC1747" w:rsidRPr="00146F63">
        <w:rPr>
          <w:rFonts w:ascii="Times New Roman" w:hAnsi="Times New Roman"/>
          <w:sz w:val="24"/>
          <w:szCs w:val="24"/>
        </w:rPr>
        <w:t>,</w:t>
      </w:r>
      <w:r w:rsid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7C97">
        <w:rPr>
          <w:rFonts w:ascii="Times New Roman" w:hAnsi="Times New Roman"/>
          <w:sz w:val="24"/>
          <w:szCs w:val="24"/>
        </w:rPr>
        <w:t>донијел</w:t>
      </w:r>
      <w:r w:rsidR="00AC1747" w:rsidRPr="00146F63">
        <w:rPr>
          <w:rFonts w:ascii="Times New Roman" w:hAnsi="Times New Roman"/>
          <w:sz w:val="24"/>
          <w:szCs w:val="24"/>
        </w:rPr>
        <w:t>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="00AC1747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ДИРЕКТОРА </w:t>
      </w:r>
    </w:p>
    <w:p w:rsidR="00C861C9" w:rsidRDefault="00F0026B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РАЗВОЈНЕ АГЕНЦИЈЕ ГРАДА БИЈЕЉИНА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E7C97" w:rsidRDefault="002E7C97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864D5">
        <w:rPr>
          <w:rFonts w:ascii="Times New Roman" w:hAnsi="Times New Roman"/>
          <w:sz w:val="24"/>
          <w:szCs w:val="24"/>
          <w:lang w:val="sr-Cyrl-BA"/>
        </w:rPr>
        <w:t>Марко Влачић</w:t>
      </w:r>
      <w:r w:rsidR="009864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864D5" w:rsidRPr="004355B6">
        <w:rPr>
          <w:rFonts w:ascii="Times New Roman" w:hAnsi="Times New Roman"/>
          <w:sz w:val="24"/>
          <w:szCs w:val="24"/>
        </w:rPr>
        <w:t>из</w:t>
      </w:r>
      <w:proofErr w:type="spellEnd"/>
      <w:r w:rsidR="009864D5"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864D5" w:rsidRPr="004355B6">
        <w:rPr>
          <w:rFonts w:ascii="Times New Roman" w:hAnsi="Times New Roman"/>
          <w:sz w:val="24"/>
          <w:szCs w:val="24"/>
        </w:rPr>
        <w:t>Б</w:t>
      </w:r>
      <w:r w:rsidR="009864D5">
        <w:rPr>
          <w:rFonts w:ascii="Times New Roman" w:hAnsi="Times New Roman"/>
          <w:sz w:val="24"/>
          <w:szCs w:val="24"/>
        </w:rPr>
        <w:t>ијељине</w:t>
      </w:r>
      <w:proofErr w:type="spellEnd"/>
      <w:r w:rsidR="009864D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вршиоца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0026B">
        <w:rPr>
          <w:rFonts w:ascii="Times New Roman" w:hAnsi="Times New Roman"/>
          <w:sz w:val="24"/>
          <w:szCs w:val="24"/>
          <w:lang w:val="sr-Cyrl-BA"/>
        </w:rPr>
        <w:t>Развојне агенције Града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Именован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функцију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тачке</w:t>
      </w:r>
      <w:proofErr w:type="spellEnd"/>
      <w:r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овог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рјешења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обављати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окончања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коначног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0026B">
        <w:rPr>
          <w:rFonts w:ascii="Times New Roman" w:hAnsi="Times New Roman"/>
          <w:sz w:val="24"/>
          <w:szCs w:val="24"/>
          <w:lang w:val="sr-Cyrl-BA"/>
        </w:rPr>
        <w:t>Развојне агенције Града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Рјешење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снагу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доношења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објавиће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>
        <w:rPr>
          <w:rFonts w:ascii="Times New Roman" w:hAnsi="Times New Roman"/>
          <w:sz w:val="24"/>
          <w:szCs w:val="24"/>
        </w:rPr>
        <w:t>Службеном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гласинк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AC1747" w:rsidRPr="00146F63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</w:rPr>
        <w:t xml:space="preserve"> 4.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министарским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владиним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41/03) </w:t>
      </w:r>
      <w:proofErr w:type="spellStart"/>
      <w:r>
        <w:rPr>
          <w:rFonts w:ascii="Times New Roman" w:hAnsi="Times New Roman"/>
          <w:sz w:val="24"/>
          <w:szCs w:val="24"/>
        </w:rPr>
        <w:t>односи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изузећа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примјени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тј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краћи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подразумјевају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/>
          <w:sz w:val="24"/>
          <w:szCs w:val="24"/>
        </w:rPr>
        <w:t>мјесеца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поновити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укупна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накнада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цијели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хиљада</w:t>
      </w:r>
      <w:proofErr w:type="spellEnd"/>
      <w:r>
        <w:rPr>
          <w:rFonts w:ascii="Times New Roman" w:hAnsi="Times New Roman"/>
          <w:sz w:val="24"/>
          <w:szCs w:val="24"/>
        </w:rPr>
        <w:t xml:space="preserve"> КМ (5.000).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Сходно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наведеном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одлучено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диспозитиву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F10C54" w:rsidRDefault="00F10C54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10C54" w:rsidRDefault="00F10C54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10C54" w:rsidRDefault="00F10C54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E1B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Pr="00A55B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lastRenderedPageBreak/>
        <w:t>ПОУКА О ПРАВНОМ ЛИЈЕКУ:</w:t>
      </w:r>
    </w:p>
    <w:p w:rsidR="00AC1747" w:rsidRPr="00A55B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Pr="00A55B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ab/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AC1747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Pr="00A55B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AC1747" w:rsidTr="003A350D">
        <w:tc>
          <w:tcPr>
            <w:tcW w:w="3705" w:type="dxa"/>
            <w:hideMark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C1747" w:rsidRDefault="00AC1747" w:rsidP="003A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AC1747" w:rsidTr="003A350D">
        <w:tc>
          <w:tcPr>
            <w:tcW w:w="3705" w:type="dxa"/>
            <w:hideMark/>
          </w:tcPr>
          <w:p w:rsidR="00AC1747" w:rsidRDefault="00AC1747" w:rsidP="003A350D">
            <w:pPr>
              <w:spacing w:after="0"/>
              <w:rPr>
                <w:rFonts w:eastAsia="Times New Roman"/>
              </w:rPr>
            </w:pPr>
          </w:p>
        </w:tc>
        <w:tc>
          <w:tcPr>
            <w:tcW w:w="1648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C1747" w:rsidRDefault="00AC1747" w:rsidP="003A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AC1747" w:rsidTr="003A350D">
        <w:tc>
          <w:tcPr>
            <w:tcW w:w="3705" w:type="dxa"/>
            <w:hideMark/>
          </w:tcPr>
          <w:p w:rsidR="00AC1747" w:rsidRDefault="00AC1747" w:rsidP="00AC174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C1747" w:rsidTr="003A350D">
        <w:tc>
          <w:tcPr>
            <w:tcW w:w="3705" w:type="dxa"/>
            <w:hideMark/>
          </w:tcPr>
          <w:p w:rsidR="00AC1747" w:rsidRDefault="00AC1747" w:rsidP="00AC174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C1747" w:rsidRPr="00C1674D" w:rsidRDefault="00AC1747" w:rsidP="003A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Жељана Арсеновић</w:t>
            </w:r>
            <w:r w:rsidR="002E7C97">
              <w:rPr>
                <w:rFonts w:ascii="Times New Roman" w:hAnsi="Times New Roman"/>
                <w:sz w:val="24"/>
                <w:szCs w:val="24"/>
                <w:lang w:val="sr-Cyrl-BA"/>
              </w:rPr>
              <w:t>, с.р.</w:t>
            </w:r>
          </w:p>
        </w:tc>
      </w:tr>
      <w:tr w:rsidR="00AC1747" w:rsidTr="003A350D">
        <w:tc>
          <w:tcPr>
            <w:tcW w:w="3705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AC1747" w:rsidRDefault="00AC1747" w:rsidP="003A3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C1747" w:rsidRDefault="00AC1747" w:rsidP="003A350D">
            <w:pPr>
              <w:spacing w:after="0"/>
              <w:rPr>
                <w:rFonts w:eastAsia="Times New Roman"/>
              </w:rPr>
            </w:pPr>
          </w:p>
        </w:tc>
      </w:tr>
    </w:tbl>
    <w:p w:rsidR="00AC1747" w:rsidRDefault="00AC1747" w:rsidP="00AC1747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Pr="00146F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747" w:rsidRPr="00146F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Pr="00146F63" w:rsidRDefault="00AC1747" w:rsidP="00AC1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F63">
        <w:rPr>
          <w:rFonts w:ascii="Times New Roman" w:hAnsi="Times New Roman"/>
          <w:sz w:val="24"/>
          <w:szCs w:val="24"/>
        </w:rPr>
        <w:tab/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Default="00AC174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A395A" w:rsidRDefault="00BA395A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E1BFF" w:rsidRDefault="001E1BFF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75C8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171556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171556" w:rsidRPr="00AC1747" w:rsidRDefault="001602C9" w:rsidP="00AC17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r w:rsidR="003975C8">
        <w:rPr>
          <w:rFonts w:ascii="Times New Roman" w:hAnsi="Times New Roman"/>
          <w:sz w:val="24"/>
          <w:szCs w:val="24"/>
          <w:lang w:val="sr-Cyrl-CS"/>
        </w:rPr>
        <w:t xml:space="preserve">7. </w:t>
      </w:r>
      <w:proofErr w:type="spellStart"/>
      <w:proofErr w:type="gramStart"/>
      <w:r w:rsidR="00AC1747" w:rsidRPr="00146F63">
        <w:rPr>
          <w:rFonts w:ascii="Times New Roman" w:hAnsi="Times New Roman"/>
          <w:sz w:val="24"/>
          <w:szCs w:val="24"/>
        </w:rPr>
        <w:t>сје</w:t>
      </w:r>
      <w:r w:rsidR="003975C8">
        <w:rPr>
          <w:rFonts w:ascii="Times New Roman" w:hAnsi="Times New Roman"/>
          <w:sz w:val="24"/>
          <w:szCs w:val="24"/>
        </w:rPr>
        <w:t>дници</w:t>
      </w:r>
      <w:proofErr w:type="spellEnd"/>
      <w:proofErr w:type="gramEnd"/>
      <w:r w:rsidR="003975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75C8">
        <w:rPr>
          <w:rFonts w:ascii="Times New Roman" w:hAnsi="Times New Roman"/>
          <w:sz w:val="24"/>
          <w:szCs w:val="24"/>
        </w:rPr>
        <w:t>одржаној</w:t>
      </w:r>
      <w:proofErr w:type="spellEnd"/>
      <w:r w:rsidR="003975C8">
        <w:rPr>
          <w:rFonts w:ascii="Times New Roman" w:hAnsi="Times New Roman"/>
          <w:sz w:val="24"/>
          <w:szCs w:val="24"/>
        </w:rPr>
        <w:t xml:space="preserve"> </w:t>
      </w:r>
      <w:r w:rsidR="003975C8">
        <w:rPr>
          <w:rFonts w:ascii="Times New Roman" w:hAnsi="Times New Roman"/>
          <w:sz w:val="24"/>
          <w:szCs w:val="24"/>
          <w:lang w:val="sr-Cyrl-CS"/>
        </w:rPr>
        <w:t xml:space="preserve">23. октобра </w:t>
      </w:r>
      <w:r w:rsidR="00AC1747" w:rsidRPr="00146F63">
        <w:rPr>
          <w:rFonts w:ascii="Times New Roman" w:hAnsi="Times New Roman"/>
          <w:sz w:val="24"/>
          <w:szCs w:val="24"/>
        </w:rPr>
        <w:t>20</w:t>
      </w:r>
      <w:r w:rsidR="00AC1747" w:rsidRPr="00146F63">
        <w:rPr>
          <w:rFonts w:ascii="Times New Roman" w:hAnsi="Times New Roman"/>
          <w:sz w:val="24"/>
          <w:szCs w:val="24"/>
          <w:lang w:val="sr-Cyrl-BA"/>
        </w:rPr>
        <w:t>2</w:t>
      </w:r>
      <w:r w:rsidR="00AC1747">
        <w:rPr>
          <w:rFonts w:ascii="Times New Roman" w:hAnsi="Times New Roman"/>
          <w:sz w:val="24"/>
          <w:szCs w:val="24"/>
          <w:lang w:val="sr-Latn-BA"/>
        </w:rPr>
        <w:t>5</w:t>
      </w:r>
      <w:r w:rsidR="00AC1747" w:rsidRPr="00146F63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AC1747" w:rsidRPr="00146F63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171556" w:rsidRPr="004355B6">
        <w:rPr>
          <w:rFonts w:ascii="Times New Roman" w:hAnsi="Times New Roman"/>
          <w:sz w:val="24"/>
          <w:szCs w:val="24"/>
          <w:lang w:val="sr-Cyrl-BA"/>
        </w:rPr>
        <w:t>, расписала је</w:t>
      </w: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31636E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1602C9" w:rsidRPr="00171556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</w:t>
      </w:r>
      <w:r w:rsidRPr="0031636E">
        <w:rPr>
          <w:rFonts w:ascii="Times New Roman" w:hAnsi="Times New Roman"/>
          <w:b/>
          <w:sz w:val="24"/>
          <w:szCs w:val="24"/>
          <w:lang w:val="sr-Cyrl-BA"/>
        </w:rPr>
        <w:t xml:space="preserve"> МЈЕСТА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="001602C9">
        <w:rPr>
          <w:rFonts w:ascii="Times New Roman" w:hAnsi="Times New Roman"/>
          <w:sz w:val="24"/>
          <w:szCs w:val="24"/>
          <w:lang w:val="sr-Cyrl-BA"/>
        </w:rPr>
        <w:t xml:space="preserve">ДИРЕКТОР  </w:t>
      </w:r>
      <w:r w:rsidR="00BA395A">
        <w:rPr>
          <w:rFonts w:ascii="Times New Roman" w:hAnsi="Times New Roman"/>
          <w:sz w:val="24"/>
          <w:szCs w:val="24"/>
          <w:lang w:val="sr-Cyrl-BA"/>
        </w:rPr>
        <w:t>РАЗВОЈНЕ АГЕНЦИЈЕ ГРАДА БИЈЕЉИНА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II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ОПИС ПОСЛОВА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171556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 w:rsidR="00BA395A">
        <w:rPr>
          <w:rFonts w:ascii="Times New Roman" w:hAnsi="Times New Roman"/>
          <w:sz w:val="24"/>
          <w:szCs w:val="24"/>
          <w:lang w:val="sr-Cyrl-BA"/>
        </w:rPr>
        <w:t>Директор п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редставља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заступа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Агенцију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. </w:t>
      </w:r>
      <w:r w:rsidR="00BA395A">
        <w:rPr>
          <w:rFonts w:ascii="Times New Roman" w:hAnsi="Times New Roman"/>
          <w:sz w:val="24"/>
          <w:szCs w:val="24"/>
          <w:lang w:val="sr-Cyrl-BA"/>
        </w:rPr>
        <w:t>о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дговара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за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законитост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рада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Агенције</w:t>
      </w:r>
      <w:proofErr w:type="spellEnd"/>
      <w:r w:rsidR="00BA395A">
        <w:rPr>
          <w:rFonts w:ascii="Times New Roman" w:hAnsi="Times New Roman"/>
          <w:sz w:val="24"/>
          <w:szCs w:val="24"/>
          <w:lang w:val="sr-Cyrl-BA"/>
        </w:rPr>
        <w:t>, о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рганизује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руководи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радом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Агенције</w:t>
      </w:r>
      <w:proofErr w:type="spellEnd"/>
      <w:r w:rsidR="00BA395A">
        <w:rPr>
          <w:rFonts w:ascii="Times New Roman" w:hAnsi="Times New Roman"/>
          <w:sz w:val="24"/>
          <w:szCs w:val="24"/>
          <w:lang w:val="sr-Cyrl-BA"/>
        </w:rPr>
        <w:t>, д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оноси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Правилник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организацији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систематизацији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радних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мјеста</w:t>
      </w:r>
      <w:proofErr w:type="spellEnd"/>
      <w:r w:rsidR="00BA395A">
        <w:rPr>
          <w:rFonts w:ascii="Times New Roman" w:hAnsi="Times New Roman"/>
          <w:sz w:val="24"/>
          <w:szCs w:val="24"/>
          <w:lang w:val="sr-Cyrl-BA"/>
        </w:rPr>
        <w:t>, п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редлаже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акте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које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доноси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Управни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одбор</w:t>
      </w:r>
      <w:proofErr w:type="spellEnd"/>
      <w:r w:rsidR="00BA395A">
        <w:rPr>
          <w:rFonts w:ascii="Times New Roman" w:hAnsi="Times New Roman"/>
          <w:sz w:val="24"/>
          <w:szCs w:val="24"/>
          <w:lang w:val="sr-Cyrl-BA"/>
        </w:rPr>
        <w:t>, и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звршава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одлуке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Управног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одбора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предузима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мјере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за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њихово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спровођење</w:t>
      </w:r>
      <w:proofErr w:type="spellEnd"/>
      <w:r w:rsidR="00BA395A">
        <w:rPr>
          <w:rFonts w:ascii="Times New Roman" w:hAnsi="Times New Roman"/>
          <w:sz w:val="24"/>
          <w:szCs w:val="24"/>
          <w:lang w:val="sr-Cyrl-BA"/>
        </w:rPr>
        <w:t>, п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рипрема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приједлог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Програма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рада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са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финансијским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планом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годишњи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извјештај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пословању</w:t>
      </w:r>
      <w:proofErr w:type="spellEnd"/>
      <w:r w:rsidR="00BA395A">
        <w:rPr>
          <w:rFonts w:ascii="Times New Roman" w:hAnsi="Times New Roman"/>
          <w:sz w:val="24"/>
          <w:szCs w:val="24"/>
          <w:lang w:val="sr-Cyrl-BA"/>
        </w:rPr>
        <w:t>, о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бавља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друге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послове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утврђене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Законом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395A" w:rsidRPr="00BA395A">
        <w:rPr>
          <w:rFonts w:ascii="Times New Roman" w:hAnsi="Times New Roman"/>
          <w:sz w:val="24"/>
          <w:szCs w:val="24"/>
        </w:rPr>
        <w:t>Статутом</w:t>
      </w:r>
      <w:proofErr w:type="spellEnd"/>
      <w:r w:rsidR="00BA395A" w:rsidRPr="00BA395A">
        <w:rPr>
          <w:rFonts w:ascii="Times New Roman" w:hAnsi="Times New Roman"/>
          <w:sz w:val="24"/>
          <w:szCs w:val="24"/>
        </w:rPr>
        <w:t>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III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М А Н Д А Т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Директор из тачке I именује се на период од 4 (четири) године.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IV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 Т А Т У С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 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радa.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ОПШТИ УСЛОВИ ЗА КАНДИДАТЕ СУ: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Да су држављани БиХ – Републике Српске,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Да су старији од 18 година,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1602C9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Да нису осуђивани за кривична дјела која их чине неподобним за вршење дужности.</w:t>
      </w:r>
    </w:p>
    <w:p w:rsidR="00F10C54" w:rsidRPr="00F10C54" w:rsidRDefault="00F10C54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ПОСЕБНИ УСЛОВИ И КРИТЕРИЈИ ЗА КАНДИДАТЕ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висока стручна спрема, завршен факултет економског или правног смјера образовања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потребно стручно знање из дјелатности којом се бави правни субјект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најмање три године радног искуства у струци,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посједовање руководних и оранизационих способности,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доказани резултати и успјеси у обављању ранијих послова,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програм рада.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СУКОБ ИНТЕРЕСА </w:t>
      </w: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5F440D" w:rsidP="005F44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</w:t>
      </w:r>
      <w:r w:rsidR="004C72FA" w:rsidRPr="004C72FA">
        <w:rPr>
          <w:rFonts w:ascii="Times New Roman" w:hAnsi="Times New Roman"/>
          <w:sz w:val="24"/>
          <w:szCs w:val="24"/>
          <w:lang w:val="sr-Latn-CS"/>
        </w:rPr>
        <w:t>73/08</w:t>
      </w:r>
      <w:r w:rsidR="004C72FA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C72FA" w:rsidRPr="004C72FA">
        <w:rPr>
          <w:rFonts w:ascii="Times New Roman" w:hAnsi="Times New Roman"/>
          <w:sz w:val="24"/>
          <w:szCs w:val="24"/>
          <w:lang w:val="sr-Latn-CS"/>
        </w:rPr>
        <w:t>52/14</w:t>
      </w:r>
      <w:r w:rsidR="004C72FA">
        <w:rPr>
          <w:rFonts w:ascii="Times New Roman" w:hAnsi="Times New Roman"/>
          <w:sz w:val="24"/>
          <w:szCs w:val="24"/>
          <w:lang w:val="sr-Cyrl-BA"/>
        </w:rPr>
        <w:t xml:space="preserve"> и 90/23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), Законом о локалној самоуправи („Службени гласник Републике Српске“, број: </w:t>
      </w:r>
      <w:r w:rsidR="004C72FA" w:rsidRPr="00146F63">
        <w:rPr>
          <w:rFonts w:ascii="Times New Roman" w:hAnsi="Times New Roman"/>
          <w:sz w:val="24"/>
          <w:szCs w:val="24"/>
        </w:rPr>
        <w:t>97/16, 36/19 и 61/21</w:t>
      </w:r>
      <w:r w:rsidRPr="00405F81"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ПОТРЕБНА ДОКУМЕНТА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1602C9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 w:rsidR="005F440D" w:rsidRPr="00405F81">
        <w:rPr>
          <w:rFonts w:ascii="Times New Roman" w:hAnsi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</w:p>
    <w:p w:rsidR="005F440D" w:rsidRPr="00405F81" w:rsidRDefault="005F440D" w:rsidP="005F4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- биографију о кретању у служби, увјерење о држављанству (</w:t>
      </w:r>
      <w:proofErr w:type="spellStart"/>
      <w:r w:rsidRPr="00405F81">
        <w:rPr>
          <w:rFonts w:ascii="Times New Roman" w:hAnsi="Times New Roman"/>
          <w:sz w:val="24"/>
          <w:szCs w:val="24"/>
        </w:rPr>
        <w:t>да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није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старије</w:t>
      </w:r>
      <w:proofErr w:type="spellEnd"/>
      <w:r w:rsidRPr="00405F8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од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три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мјесеца</w:t>
      </w:r>
      <w:proofErr w:type="spellEnd"/>
      <w:r w:rsidRPr="00405F81">
        <w:rPr>
          <w:rFonts w:ascii="Times New Roman" w:hAnsi="Times New Roman"/>
          <w:sz w:val="24"/>
          <w:szCs w:val="24"/>
          <w:lang w:val="sr-Cyrl-BA"/>
        </w:rPr>
        <w:t>), извод из матичне књиге рођених, својеручно потписане и овјерене изјаве о испуњавању услова из одјељка V тачка 3.</w:t>
      </w:r>
      <w:r w:rsidRPr="00405F81">
        <w:rPr>
          <w:rFonts w:ascii="Times New Roman" w:hAnsi="Times New Roman"/>
          <w:sz w:val="24"/>
          <w:szCs w:val="24"/>
        </w:rPr>
        <w:t xml:space="preserve">, </w:t>
      </w:r>
      <w:r w:rsidRPr="00405F81">
        <w:rPr>
          <w:rFonts w:ascii="Times New Roman" w:hAnsi="Times New Roman"/>
          <w:sz w:val="24"/>
          <w:szCs w:val="24"/>
          <w:lang w:val="sr-Cyrl-BA"/>
        </w:rPr>
        <w:t>4.</w:t>
      </w:r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5F81">
        <w:rPr>
          <w:rFonts w:ascii="Times New Roman" w:hAnsi="Times New Roman"/>
          <w:sz w:val="24"/>
          <w:szCs w:val="24"/>
        </w:rPr>
        <w:t>и</w:t>
      </w:r>
      <w:proofErr w:type="gramEnd"/>
      <w:r w:rsidRPr="00405F81">
        <w:rPr>
          <w:rFonts w:ascii="Times New Roman" w:hAnsi="Times New Roman"/>
          <w:sz w:val="24"/>
          <w:szCs w:val="24"/>
        </w:rPr>
        <w:t xml:space="preserve"> 5.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 конкурса, </w:t>
      </w:r>
      <w:r>
        <w:rPr>
          <w:rFonts w:ascii="Times New Roman" w:hAnsi="Times New Roman"/>
          <w:sz w:val="24"/>
          <w:szCs w:val="24"/>
          <w:lang w:val="sr-Cyrl-BA"/>
        </w:rPr>
        <w:t xml:space="preserve">својеручно потписану и </w:t>
      </w:r>
      <w:r w:rsidRPr="00405F81">
        <w:rPr>
          <w:rFonts w:ascii="Times New Roman" w:hAnsi="Times New Roman"/>
          <w:sz w:val="24"/>
          <w:szCs w:val="24"/>
          <w:lang w:val="sr-Cyrl-BA"/>
        </w:rPr>
        <w:t>овјерен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 изјав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 о испуњавању услова из одјељка VII конкурса, диплому, доказ о траженом радном искуству у струци (потврда/увјерење)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и Програм рада. </w:t>
      </w:r>
    </w:p>
    <w:p w:rsidR="005F440D" w:rsidRPr="00405F81" w:rsidRDefault="005F440D" w:rsidP="005F4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И</w:t>
      </w:r>
      <w:proofErr w:type="spellStart"/>
      <w:r w:rsidRPr="00405F81">
        <w:rPr>
          <w:rFonts w:ascii="Times New Roman" w:hAnsi="Times New Roman"/>
          <w:sz w:val="24"/>
          <w:szCs w:val="24"/>
        </w:rPr>
        <w:t>забрани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је</w:t>
      </w:r>
      <w:proofErr w:type="spellEnd"/>
      <w:r w:rsidRPr="00405F8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дужан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доставити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увјерење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да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није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осуђиван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05F81">
        <w:rPr>
          <w:rFonts w:ascii="Times New Roman" w:hAnsi="Times New Roman"/>
          <w:sz w:val="24"/>
          <w:szCs w:val="24"/>
        </w:rPr>
        <w:t>да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није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старије</w:t>
      </w:r>
      <w:proofErr w:type="spellEnd"/>
      <w:r w:rsidRPr="00405F8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од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три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мјесеца</w:t>
      </w:r>
      <w:proofErr w:type="spellEnd"/>
      <w:r w:rsidRPr="00405F81">
        <w:rPr>
          <w:rFonts w:ascii="Times New Roman" w:hAnsi="Times New Roman"/>
          <w:sz w:val="24"/>
          <w:szCs w:val="24"/>
        </w:rPr>
        <w:t>) у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року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од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седам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дана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од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дана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5F81">
        <w:rPr>
          <w:rFonts w:ascii="Times New Roman" w:hAnsi="Times New Roman"/>
          <w:sz w:val="24"/>
          <w:szCs w:val="24"/>
        </w:rPr>
        <w:t>обавјештења</w:t>
      </w:r>
      <w:proofErr w:type="spellEnd"/>
      <w:r w:rsidRPr="00405F8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05F81">
        <w:rPr>
          <w:rFonts w:ascii="Times New Roman" w:hAnsi="Times New Roman"/>
          <w:sz w:val="24"/>
          <w:szCs w:val="24"/>
        </w:rPr>
        <w:t>избору</w:t>
      </w:r>
      <w:proofErr w:type="spellEnd"/>
      <w:r w:rsidRPr="00405F81">
        <w:rPr>
          <w:rFonts w:ascii="Times New Roman" w:hAnsi="Times New Roman"/>
          <w:sz w:val="24"/>
          <w:szCs w:val="24"/>
        </w:rPr>
        <w:t>.</w:t>
      </w:r>
    </w:p>
    <w:p w:rsidR="001602C9" w:rsidRDefault="005F440D" w:rsidP="005F44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РОК ЗА ПОДНОШЕЊЕ ПРИЈАВА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Рок за подношење пријава је 14 дана од дана последњег објављивања конкурса.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Пријаве се могу доставити лично или путем поште на адресу: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Трг Краља Петра I Карађорђевића број 1.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са назнаком „Комисија за избор“.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ОБЈАВЉИВАЊЕ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и днев</w:t>
      </w:r>
      <w:r>
        <w:rPr>
          <w:rFonts w:ascii="Times New Roman" w:hAnsi="Times New Roman"/>
          <w:sz w:val="24"/>
          <w:szCs w:val="24"/>
          <w:lang w:val="sr-Cyrl-BA"/>
        </w:rPr>
        <w:t>ном листу „Независне новине“.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lastRenderedPageBreak/>
        <w:t xml:space="preserve">Јавни  конкурс ће се објавити 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1602C9" w:rsidRDefault="001602C9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9B55DC" w:rsidRDefault="009B55DC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55DC" w:rsidRPr="009B55DC" w:rsidRDefault="009B55DC" w:rsidP="009B55D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9B55DC">
        <w:rPr>
          <w:rFonts w:ascii="Times New Roman" w:hAnsi="Times New Roman"/>
          <w:sz w:val="24"/>
          <w:szCs w:val="24"/>
          <w:lang w:val="sr-Cyrl-CS"/>
        </w:rPr>
        <w:t>СКУПШТИНА  ГРАДА  БИЈЕЉИНА</w:t>
      </w:r>
    </w:p>
    <w:p w:rsidR="009B55DC" w:rsidRPr="009B55DC" w:rsidRDefault="009B55DC" w:rsidP="009B55DC">
      <w:pPr>
        <w:jc w:val="center"/>
        <w:rPr>
          <w:lang w:val="sr-Cyrl-CS"/>
        </w:rPr>
      </w:pPr>
    </w:p>
    <w:p w:rsidR="009B55DC" w:rsidRPr="009B55DC" w:rsidRDefault="009B55DC" w:rsidP="009B55DC">
      <w:pPr>
        <w:pStyle w:val="NoSpacing"/>
        <w:rPr>
          <w:rFonts w:ascii="Times New Roman" w:hAnsi="Times New Roman"/>
          <w:sz w:val="24"/>
          <w:szCs w:val="24"/>
        </w:rPr>
      </w:pPr>
      <w:r w:rsidRPr="009B55DC">
        <w:rPr>
          <w:rFonts w:ascii="Times New Roman" w:hAnsi="Times New Roman"/>
          <w:sz w:val="24"/>
          <w:szCs w:val="24"/>
        </w:rPr>
        <w:t>Број:</w:t>
      </w:r>
      <w:r w:rsidR="0062493A">
        <w:rPr>
          <w:rFonts w:ascii="Times New Roman" w:hAnsi="Times New Roman"/>
          <w:sz w:val="24"/>
          <w:szCs w:val="24"/>
        </w:rPr>
        <w:t xml:space="preserve"> 01-</w:t>
      </w:r>
      <w:r w:rsidR="0062493A">
        <w:rPr>
          <w:rFonts w:ascii="Times New Roman" w:hAnsi="Times New Roman"/>
          <w:sz w:val="24"/>
          <w:szCs w:val="24"/>
          <w:lang w:val="sr-Cyrl-CS"/>
        </w:rPr>
        <w:t>111</w:t>
      </w:r>
      <w:r w:rsidR="0062493A">
        <w:rPr>
          <w:rFonts w:ascii="Times New Roman" w:hAnsi="Times New Roman"/>
          <w:sz w:val="24"/>
          <w:szCs w:val="24"/>
        </w:rPr>
        <w:t>-1</w:t>
      </w:r>
      <w:r w:rsidR="0062493A">
        <w:rPr>
          <w:rFonts w:ascii="Times New Roman" w:hAnsi="Times New Roman"/>
          <w:sz w:val="24"/>
          <w:szCs w:val="24"/>
          <w:lang w:val="sr-Cyrl-CS"/>
        </w:rPr>
        <w:t>12</w:t>
      </w:r>
      <w:r w:rsidRPr="009B55DC">
        <w:rPr>
          <w:rFonts w:ascii="Times New Roman" w:hAnsi="Times New Roman"/>
          <w:sz w:val="24"/>
          <w:szCs w:val="24"/>
        </w:rPr>
        <w:t xml:space="preserve">/25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="0062493A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9B55DC">
        <w:rPr>
          <w:rFonts w:ascii="Times New Roman" w:hAnsi="Times New Roman"/>
          <w:sz w:val="24"/>
          <w:szCs w:val="24"/>
        </w:rPr>
        <w:t xml:space="preserve"> П Р Е Д С Ј Е Д Н И К</w:t>
      </w:r>
    </w:p>
    <w:p w:rsidR="009B55DC" w:rsidRPr="009B55DC" w:rsidRDefault="009B55DC" w:rsidP="009B55DC">
      <w:pPr>
        <w:pStyle w:val="NoSpacing"/>
        <w:rPr>
          <w:rFonts w:ascii="Times New Roman" w:hAnsi="Times New Roman"/>
          <w:sz w:val="24"/>
          <w:szCs w:val="24"/>
        </w:rPr>
      </w:pPr>
      <w:r w:rsidRPr="009B55DC">
        <w:rPr>
          <w:rFonts w:ascii="Times New Roman" w:hAnsi="Times New Roman"/>
          <w:sz w:val="24"/>
          <w:szCs w:val="24"/>
        </w:rPr>
        <w:t xml:space="preserve">Бијељина,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</w:t>
      </w:r>
      <w:r w:rsidR="0062493A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9B55DC">
        <w:rPr>
          <w:rFonts w:ascii="Times New Roman" w:hAnsi="Times New Roman"/>
          <w:sz w:val="24"/>
          <w:szCs w:val="24"/>
        </w:rPr>
        <w:t>СКУПШТИНЕ ГРАДА БИЈЕЉИНА</w:t>
      </w:r>
    </w:p>
    <w:p w:rsidR="009B55DC" w:rsidRPr="009B55DC" w:rsidRDefault="009B55DC" w:rsidP="009B55DC">
      <w:pPr>
        <w:pStyle w:val="NoSpacing"/>
        <w:rPr>
          <w:rFonts w:ascii="Times New Roman" w:hAnsi="Times New Roman"/>
          <w:sz w:val="24"/>
          <w:szCs w:val="24"/>
        </w:rPr>
      </w:pPr>
      <w:r w:rsidRPr="009B55DC">
        <w:rPr>
          <w:rFonts w:ascii="Times New Roman" w:hAnsi="Times New Roman"/>
          <w:sz w:val="24"/>
          <w:szCs w:val="24"/>
        </w:rPr>
        <w:t xml:space="preserve">Датум: 23. октобар 2025. године                                          </w:t>
      </w:r>
    </w:p>
    <w:p w:rsidR="009B55DC" w:rsidRPr="0062493A" w:rsidRDefault="009B55DC" w:rsidP="009B55DC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9B55D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</w:t>
      </w:r>
      <w:r w:rsidR="0062493A"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Pr="009B55DC">
        <w:rPr>
          <w:rFonts w:ascii="Times New Roman" w:hAnsi="Times New Roman"/>
          <w:sz w:val="24"/>
          <w:szCs w:val="24"/>
        </w:rPr>
        <w:t>Жељана Арсеновић</w:t>
      </w:r>
      <w:r w:rsidR="0062493A">
        <w:rPr>
          <w:rFonts w:ascii="Times New Roman" w:hAnsi="Times New Roman"/>
          <w:sz w:val="24"/>
          <w:szCs w:val="24"/>
          <w:lang w:val="sr-Cyrl-CS"/>
        </w:rPr>
        <w:t>, с.р.</w:t>
      </w:r>
    </w:p>
    <w:p w:rsidR="009B55DC" w:rsidRPr="009B55DC" w:rsidRDefault="009B55DC" w:rsidP="009B55DC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CE3F87" w:rsidRPr="007D376D" w:rsidRDefault="00CE3F87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7D376D">
        <w:rPr>
          <w:rFonts w:ascii="Times New Roman" w:hAnsi="Times New Roman"/>
          <w:sz w:val="24"/>
          <w:szCs w:val="24"/>
          <w:lang w:val="sr-Cyrl-BA"/>
        </w:rPr>
        <w:tab/>
      </w:r>
      <w:r w:rsidRPr="007D376D"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</w:t>
      </w:r>
    </w:p>
    <w:p w:rsidR="00CE3F87" w:rsidRPr="00AC1747" w:rsidRDefault="00CE3F87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7D376D"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C72FA" w:rsidRDefault="004C72FA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C72FA" w:rsidRDefault="004C72FA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1747" w:rsidRDefault="00AC174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75C8" w:rsidRDefault="003975C8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75C8" w:rsidRDefault="003975C8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3254D" w:rsidRDefault="0073254D" w:rsidP="007325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73254D" w:rsidRDefault="0073254D" w:rsidP="007325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73254D" w:rsidRPr="0073254D" w:rsidRDefault="0073254D" w:rsidP="007325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73254D" w:rsidRDefault="0073254D" w:rsidP="007325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62493A">
        <w:rPr>
          <w:rFonts w:ascii="Times New Roman" w:hAnsi="Times New Roman"/>
          <w:sz w:val="24"/>
          <w:szCs w:val="24"/>
          <w:lang w:val="sr-Cyrl-BA"/>
        </w:rPr>
        <w:t xml:space="preserve"> 01-111-113/25</w:t>
      </w:r>
    </w:p>
    <w:p w:rsidR="0073254D" w:rsidRDefault="0073254D" w:rsidP="007325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3975C8">
        <w:rPr>
          <w:rFonts w:ascii="Times New Roman" w:hAnsi="Times New Roman"/>
          <w:sz w:val="24"/>
          <w:szCs w:val="24"/>
          <w:lang w:val="sr-Cyrl-BA"/>
        </w:rPr>
        <w:t>23. октобар 2025. године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254D" w:rsidRPr="0073254D" w:rsidRDefault="0073254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747" w:rsidRDefault="00CE3F87" w:rsidP="00AC17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747" w:rsidRPr="00146F63">
        <w:rPr>
          <w:rFonts w:ascii="Times New Roman" w:hAnsi="Times New Roman"/>
          <w:sz w:val="24"/>
          <w:szCs w:val="24"/>
        </w:rPr>
        <w:t>на</w:t>
      </w:r>
      <w:proofErr w:type="spellEnd"/>
      <w:r w:rsidR="00AC1747" w:rsidRPr="00146F63">
        <w:rPr>
          <w:rFonts w:ascii="Times New Roman" w:hAnsi="Times New Roman"/>
          <w:sz w:val="24"/>
          <w:szCs w:val="24"/>
        </w:rPr>
        <w:t xml:space="preserve"> </w:t>
      </w:r>
      <w:r w:rsidR="003975C8">
        <w:rPr>
          <w:rFonts w:ascii="Times New Roman" w:hAnsi="Times New Roman"/>
          <w:sz w:val="24"/>
          <w:szCs w:val="24"/>
          <w:lang w:val="sr-Cyrl-CS"/>
        </w:rPr>
        <w:t xml:space="preserve">7. </w:t>
      </w:r>
      <w:proofErr w:type="spellStart"/>
      <w:proofErr w:type="gramStart"/>
      <w:r w:rsidR="00AC1747" w:rsidRPr="00146F63">
        <w:rPr>
          <w:rFonts w:ascii="Times New Roman" w:hAnsi="Times New Roman"/>
          <w:sz w:val="24"/>
          <w:szCs w:val="24"/>
        </w:rPr>
        <w:t>сје</w:t>
      </w:r>
      <w:r w:rsidR="003975C8">
        <w:rPr>
          <w:rFonts w:ascii="Times New Roman" w:hAnsi="Times New Roman"/>
          <w:sz w:val="24"/>
          <w:szCs w:val="24"/>
        </w:rPr>
        <w:t>дници</w:t>
      </w:r>
      <w:proofErr w:type="spellEnd"/>
      <w:proofErr w:type="gramEnd"/>
      <w:r w:rsidR="003975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75C8">
        <w:rPr>
          <w:rFonts w:ascii="Times New Roman" w:hAnsi="Times New Roman"/>
          <w:sz w:val="24"/>
          <w:szCs w:val="24"/>
        </w:rPr>
        <w:t>одржаној</w:t>
      </w:r>
      <w:proofErr w:type="spellEnd"/>
      <w:r w:rsidR="003975C8">
        <w:rPr>
          <w:rFonts w:ascii="Times New Roman" w:hAnsi="Times New Roman"/>
          <w:sz w:val="24"/>
          <w:szCs w:val="24"/>
        </w:rPr>
        <w:t xml:space="preserve"> </w:t>
      </w:r>
      <w:r w:rsidR="003975C8">
        <w:rPr>
          <w:rFonts w:ascii="Times New Roman" w:hAnsi="Times New Roman"/>
          <w:sz w:val="24"/>
          <w:szCs w:val="24"/>
          <w:lang w:val="sr-Cyrl-CS"/>
        </w:rPr>
        <w:t xml:space="preserve">23. октобра </w:t>
      </w:r>
      <w:r w:rsidR="00AC1747" w:rsidRPr="00146F63">
        <w:rPr>
          <w:rFonts w:ascii="Times New Roman" w:hAnsi="Times New Roman"/>
          <w:sz w:val="24"/>
          <w:szCs w:val="24"/>
        </w:rPr>
        <w:t>20</w:t>
      </w:r>
      <w:r w:rsidR="00AC1747" w:rsidRPr="00146F63">
        <w:rPr>
          <w:rFonts w:ascii="Times New Roman" w:hAnsi="Times New Roman"/>
          <w:sz w:val="24"/>
          <w:szCs w:val="24"/>
          <w:lang w:val="sr-Cyrl-BA"/>
        </w:rPr>
        <w:t>2</w:t>
      </w:r>
      <w:r w:rsidR="00AC1747">
        <w:rPr>
          <w:rFonts w:ascii="Times New Roman" w:hAnsi="Times New Roman"/>
          <w:sz w:val="24"/>
          <w:szCs w:val="24"/>
          <w:lang w:val="sr-Latn-BA"/>
        </w:rPr>
        <w:t>5</w:t>
      </w:r>
      <w:r w:rsidR="00AC1747" w:rsidRPr="00146F63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AC1747" w:rsidRPr="00146F63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AC1747" w:rsidRPr="00146F63">
        <w:rPr>
          <w:rFonts w:ascii="Times New Roman" w:hAnsi="Times New Roman"/>
          <w:sz w:val="24"/>
          <w:szCs w:val="24"/>
        </w:rPr>
        <w:t>,</w:t>
      </w:r>
      <w:r w:rsidR="00AC174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1747" w:rsidRPr="00146F63">
        <w:rPr>
          <w:rFonts w:ascii="Times New Roman" w:hAnsi="Times New Roman"/>
          <w:sz w:val="24"/>
          <w:szCs w:val="24"/>
        </w:rPr>
        <w:t>д о н и ј е л а</w:t>
      </w:r>
      <w:r w:rsidR="0062493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C1747" w:rsidRPr="00146F63">
        <w:rPr>
          <w:rFonts w:ascii="Times New Roman" w:hAnsi="Times New Roman"/>
          <w:sz w:val="24"/>
          <w:szCs w:val="24"/>
        </w:rPr>
        <w:t xml:space="preserve"> ј</w:t>
      </w:r>
      <w:r w:rsidR="0062493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C1747" w:rsidRPr="00146F63">
        <w:rPr>
          <w:rFonts w:ascii="Times New Roman" w:hAnsi="Times New Roman"/>
          <w:sz w:val="24"/>
          <w:szCs w:val="24"/>
        </w:rPr>
        <w:t>е</w:t>
      </w:r>
      <w:r w:rsidR="00AC1747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CE3F87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ab/>
      </w:r>
    </w:p>
    <w:p w:rsidR="001602C9" w:rsidRPr="00CE3F87" w:rsidRDefault="001602C9" w:rsidP="001602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CE3F87"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1602C9" w:rsidRPr="00CE3F87" w:rsidRDefault="001602C9" w:rsidP="001602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CE3F87">
        <w:rPr>
          <w:rFonts w:ascii="Times New Roman" w:hAnsi="Times New Roman"/>
          <w:b/>
          <w:sz w:val="24"/>
          <w:szCs w:val="24"/>
          <w:lang w:val="sr-Cyrl-BA"/>
        </w:rPr>
        <w:t>О ИМЕНОВАЊУ КОМИСИЈЕ ЗА ИЗБОР ДИРЕКТОРА</w:t>
      </w:r>
    </w:p>
    <w:p w:rsidR="001602C9" w:rsidRPr="00CE3F87" w:rsidRDefault="004C72FA" w:rsidP="001602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РАЗВОЈНЕ АГЕНЦИЈЕ ГРАДА БИЈЕЉИНА</w:t>
      </w:r>
    </w:p>
    <w:p w:rsidR="00CE3F87" w:rsidRDefault="00CE3F87" w:rsidP="0062493A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директора </w:t>
      </w:r>
      <w:r w:rsidR="004C72FA">
        <w:rPr>
          <w:rFonts w:ascii="Times New Roman" w:hAnsi="Times New Roman"/>
          <w:sz w:val="24"/>
          <w:szCs w:val="24"/>
          <w:lang w:val="sr-Cyrl-BA"/>
        </w:rPr>
        <w:t>Развојне агенције Града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, именују се :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1E1BFF" w:rsidRDefault="00CE3F87" w:rsidP="001E1BFF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1E1BFF">
        <w:rPr>
          <w:rFonts w:ascii="Times New Roman" w:hAnsi="Times New Roman"/>
          <w:sz w:val="24"/>
          <w:szCs w:val="24"/>
        </w:rPr>
        <w:t xml:space="preserve">1. </w:t>
      </w:r>
      <w:r w:rsidR="00616D68">
        <w:rPr>
          <w:rFonts w:ascii="Times New Roman" w:hAnsi="Times New Roman"/>
          <w:sz w:val="24"/>
          <w:szCs w:val="24"/>
          <w:lang w:val="sr-Cyrl-BA"/>
        </w:rPr>
        <w:t>Д</w:t>
      </w:r>
      <w:r w:rsidR="00E56BF8">
        <w:rPr>
          <w:rFonts w:ascii="Times New Roman" w:hAnsi="Times New Roman"/>
          <w:sz w:val="24"/>
          <w:szCs w:val="24"/>
          <w:lang w:val="sr-Cyrl-BA"/>
        </w:rPr>
        <w:t>раган Јовановић</w:t>
      </w:r>
      <w:r w:rsidRPr="001E1BFF">
        <w:rPr>
          <w:rFonts w:ascii="Times New Roman" w:hAnsi="Times New Roman"/>
          <w:sz w:val="24"/>
          <w:szCs w:val="24"/>
        </w:rPr>
        <w:t>, предсједник</w:t>
      </w:r>
    </w:p>
    <w:p w:rsidR="00CE3F87" w:rsidRPr="001E1BFF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1E1BFF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E56BF8">
        <w:rPr>
          <w:rFonts w:ascii="Times New Roman" w:hAnsi="Times New Roman"/>
          <w:sz w:val="24"/>
          <w:szCs w:val="24"/>
          <w:lang w:val="sr-Cyrl-BA"/>
        </w:rPr>
        <w:t>Љубица Млађеновић</w:t>
      </w:r>
      <w:r w:rsidRPr="001E1BFF"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1E1BFF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1E1BFF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E56BF8">
        <w:rPr>
          <w:rFonts w:ascii="Times New Roman" w:hAnsi="Times New Roman"/>
          <w:sz w:val="24"/>
          <w:szCs w:val="24"/>
          <w:lang w:val="sr-Cyrl-BA"/>
        </w:rPr>
        <w:t>Олга Капетина</w:t>
      </w:r>
      <w:r w:rsidRPr="001E1BFF"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1E1BFF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1E1BFF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E56BF8">
        <w:rPr>
          <w:rFonts w:ascii="Times New Roman" w:hAnsi="Times New Roman"/>
          <w:sz w:val="24"/>
          <w:szCs w:val="24"/>
          <w:lang w:val="sr-Cyrl-BA"/>
        </w:rPr>
        <w:t>Дарко Ивковић</w:t>
      </w:r>
      <w:r w:rsidRPr="001E1BFF"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62493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1E1BFF">
        <w:rPr>
          <w:rFonts w:ascii="Times New Roman" w:hAnsi="Times New Roman"/>
          <w:sz w:val="24"/>
          <w:szCs w:val="24"/>
          <w:lang w:val="sr-Cyrl-BA"/>
        </w:rPr>
        <w:t>5.</w:t>
      </w:r>
      <w:r w:rsidR="00A65FFE" w:rsidRPr="001E1BFF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56BF8">
        <w:rPr>
          <w:rFonts w:ascii="Times New Roman" w:hAnsi="Times New Roman"/>
          <w:sz w:val="24"/>
          <w:szCs w:val="24"/>
          <w:lang w:val="sr-Cyrl-BA"/>
        </w:rPr>
        <w:t>Дико Симић</w:t>
      </w:r>
      <w:r w:rsidRPr="001E1BFF"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41/03 )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>Скупштини града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доношење акта за коначно именовање.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„Службеном гласнику Града Бијељина“.</w:t>
      </w: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3975C8" w:rsidTr="004442EE">
        <w:tc>
          <w:tcPr>
            <w:tcW w:w="3705" w:type="dxa"/>
            <w:hideMark/>
          </w:tcPr>
          <w:p w:rsidR="003975C8" w:rsidRDefault="003975C8" w:rsidP="004442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975C8" w:rsidRDefault="003975C8" w:rsidP="004442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975C8" w:rsidRDefault="00616D68" w:rsidP="0061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</w:t>
            </w:r>
            <w:r w:rsidR="003975C8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975C8" w:rsidTr="004442EE">
        <w:tc>
          <w:tcPr>
            <w:tcW w:w="3705" w:type="dxa"/>
            <w:hideMark/>
          </w:tcPr>
          <w:p w:rsidR="003975C8" w:rsidRDefault="003975C8" w:rsidP="004442E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3975C8" w:rsidRDefault="003975C8" w:rsidP="004442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975C8" w:rsidRDefault="003975C8" w:rsidP="00444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975C8" w:rsidTr="004442EE">
        <w:tc>
          <w:tcPr>
            <w:tcW w:w="3705" w:type="dxa"/>
            <w:hideMark/>
          </w:tcPr>
          <w:p w:rsidR="003975C8" w:rsidRDefault="003975C8" w:rsidP="003975C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3975C8" w:rsidRDefault="003975C8" w:rsidP="004442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975C8" w:rsidRDefault="003975C8" w:rsidP="004442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975C8" w:rsidTr="004442EE">
        <w:tc>
          <w:tcPr>
            <w:tcW w:w="3705" w:type="dxa"/>
          </w:tcPr>
          <w:p w:rsidR="003975C8" w:rsidRPr="00236799" w:rsidRDefault="003975C8" w:rsidP="003975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975C8" w:rsidRDefault="003975C8" w:rsidP="004442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975C8" w:rsidRDefault="00616D68" w:rsidP="0061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</w:t>
            </w:r>
            <w:r w:rsidR="003975C8"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975C8" w:rsidTr="004442EE">
        <w:tc>
          <w:tcPr>
            <w:tcW w:w="3705" w:type="dxa"/>
          </w:tcPr>
          <w:p w:rsidR="003975C8" w:rsidRDefault="003975C8" w:rsidP="004442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975C8" w:rsidRDefault="003975C8" w:rsidP="004442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975C8" w:rsidRDefault="003975C8" w:rsidP="004442E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</w:tr>
    </w:tbl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5DC4" w:rsidRPr="00AC1747" w:rsidRDefault="00AC5DC4">
      <w:pPr>
        <w:rPr>
          <w:lang w:val="sr-Cyrl-BA"/>
        </w:rPr>
      </w:pPr>
    </w:p>
    <w:sectPr w:rsidR="00AC5DC4" w:rsidRPr="00AC1747" w:rsidSect="00436B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0E662D"/>
    <w:multiLevelType w:val="hybridMultilevel"/>
    <w:tmpl w:val="92C2C9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1602C9"/>
    <w:rsid w:val="001602C9"/>
    <w:rsid w:val="00171556"/>
    <w:rsid w:val="001E1BFF"/>
    <w:rsid w:val="002E7C97"/>
    <w:rsid w:val="003414AC"/>
    <w:rsid w:val="003975C8"/>
    <w:rsid w:val="003F59FA"/>
    <w:rsid w:val="00436BF1"/>
    <w:rsid w:val="004C72FA"/>
    <w:rsid w:val="005F440D"/>
    <w:rsid w:val="00616D68"/>
    <w:rsid w:val="0062493A"/>
    <w:rsid w:val="006249FD"/>
    <w:rsid w:val="00636A9E"/>
    <w:rsid w:val="0073254D"/>
    <w:rsid w:val="007B2E68"/>
    <w:rsid w:val="007B7BE7"/>
    <w:rsid w:val="007C646A"/>
    <w:rsid w:val="00813D25"/>
    <w:rsid w:val="008528C2"/>
    <w:rsid w:val="0088769F"/>
    <w:rsid w:val="008A3665"/>
    <w:rsid w:val="00914634"/>
    <w:rsid w:val="009260AD"/>
    <w:rsid w:val="009420A4"/>
    <w:rsid w:val="009864D5"/>
    <w:rsid w:val="009B55DC"/>
    <w:rsid w:val="00A65FFE"/>
    <w:rsid w:val="00AB5622"/>
    <w:rsid w:val="00AC1747"/>
    <w:rsid w:val="00AC5DC4"/>
    <w:rsid w:val="00B73162"/>
    <w:rsid w:val="00BA395A"/>
    <w:rsid w:val="00BF541C"/>
    <w:rsid w:val="00C80BD9"/>
    <w:rsid w:val="00C82C85"/>
    <w:rsid w:val="00C861C9"/>
    <w:rsid w:val="00CC2485"/>
    <w:rsid w:val="00CE3F87"/>
    <w:rsid w:val="00D246DA"/>
    <w:rsid w:val="00D67168"/>
    <w:rsid w:val="00DD6476"/>
    <w:rsid w:val="00E56BF8"/>
    <w:rsid w:val="00F0026B"/>
    <w:rsid w:val="00F10C54"/>
    <w:rsid w:val="00F70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54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1747"/>
    <w:pPr>
      <w:spacing w:after="0" w:line="240" w:lineRule="auto"/>
    </w:pPr>
    <w:rPr>
      <w:rFonts w:ascii="Calibri" w:eastAsia="Calibri" w:hAnsi="Calibri" w:cs="Times New Roman"/>
      <w:lang w:val="sr-Latn-BA"/>
    </w:rPr>
  </w:style>
  <w:style w:type="paragraph" w:styleId="ListParagraph">
    <w:name w:val="List Paragraph"/>
    <w:basedOn w:val="Normal"/>
    <w:uiPriority w:val="34"/>
    <w:qFormat/>
    <w:rsid w:val="003975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1686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B.I.O.S. S</dc:creator>
  <cp:lastModifiedBy>mira.ristic</cp:lastModifiedBy>
  <cp:revision>5</cp:revision>
  <cp:lastPrinted>2025-10-24T09:05:00Z</cp:lastPrinted>
  <dcterms:created xsi:type="dcterms:W3CDTF">2025-10-22T10:39:00Z</dcterms:created>
  <dcterms:modified xsi:type="dcterms:W3CDTF">2025-10-24T09:08:00Z</dcterms:modified>
</cp:coreProperties>
</file>